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D9" w:rsidRPr="00C40581" w:rsidRDefault="00DC05D9" w:rsidP="00DC05D9">
      <w:pPr>
        <w:tabs>
          <w:tab w:val="num" w:pos="2460"/>
        </w:tabs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 xml:space="preserve">Praca z </w:t>
      </w:r>
      <w:proofErr w:type="spellStart"/>
      <w:r w:rsidRPr="00C40581">
        <w:rPr>
          <w:rFonts w:ascii="Arial" w:hAnsi="Arial" w:cs="Arial"/>
          <w:b/>
          <w:sz w:val="24"/>
          <w:szCs w:val="24"/>
        </w:rPr>
        <w:t>rodziną</w:t>
      </w:r>
      <w:proofErr w:type="spellEnd"/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Praca z rodzicami jest niezbędnym elementem i jednocześnie warunkiem skutecznej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z dzieckiem. Rodzic/ opiekun prawny w pełni decyduje o udziale dziecka w </w:t>
      </w:r>
      <w:proofErr w:type="spellStart"/>
      <w:r w:rsidRPr="00C40581">
        <w:rPr>
          <w:rFonts w:ascii="Arial" w:hAnsi="Arial" w:cs="Arial"/>
          <w:sz w:val="24"/>
          <w:szCs w:val="24"/>
        </w:rPr>
        <w:t>terapii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, ma wpływ na przebieg </w:t>
      </w:r>
      <w:proofErr w:type="spellStart"/>
      <w:r w:rsidRPr="00C40581">
        <w:rPr>
          <w:rFonts w:ascii="Arial" w:hAnsi="Arial" w:cs="Arial"/>
          <w:sz w:val="24"/>
          <w:szCs w:val="24"/>
        </w:rPr>
        <w:t>terapii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oraz uczestniczy w procesie zmiany funkcjonowania dziecka. </w:t>
      </w: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C40581">
        <w:rPr>
          <w:rFonts w:ascii="Arial" w:hAnsi="Arial" w:cs="Arial"/>
          <w:sz w:val="24"/>
          <w:szCs w:val="24"/>
        </w:rPr>
        <w:t>Sosjoterapeuta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przyjmuje wobec rodzica postawę zgodną z zasadami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terapeutycznej – zachęca do otwartości i szanuje odrębne zdanie rodzica, powstrzymuje się od krytyki postępowania rodzica – zamiast tego koncentruje się na przekonaniach, uczuciach i potrzebach dziecka oraz wydobywa przykłady zachowania rodzica, kiedy szanował te przekonania, uczucia i potrzeby. Koncentrowanie się na tych przykładach wzmacnia rodzica i zachęca do większego wysiłku w sprawie dziecka.</w:t>
      </w: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Przekazywanie rodzicom informacji o problemach dziecka wymaga dużej uważności i zrozumienia, że rodzice często czują się winni i odpowiedzialni za te problemy. Często jest to skutkiem konfrontacyjnej postawy nauczycieli wobec rodziców, doszukującej się winy rodziców w problemach dziecka, skarżenia na dzieci i  delegowania wszystkich problemów dziecka do rozwiązania przez rodziców. Nierzadko rodzice otrzymują wskazówki/ polecenia od nauczycieli, co powinni robić, jak postępować wobec dziecka, nauczyciele rozliczają rodziców z wykonania ich. To wzmacnia z jednej strony sprzeciw rodziców wobec szkoły i niechęć do współpracy, z drugiej strony sprzyja przyjmowaniu przez rodziców postawy zależnej wobec szkoły, wyczekującej na kolejne wskazówki i wzmacniającej poczucie bezradności rodzica wobec problemów dziecka. Rodzice dzieci trafiających na zajęcia socjoterapeutyczne mają niewątpliwie dużo takich trudnych doświadczeń. Wiedza o tym pomaga </w:t>
      </w:r>
      <w:proofErr w:type="spellStart"/>
      <w:r w:rsidRPr="00C40581">
        <w:rPr>
          <w:rFonts w:ascii="Arial" w:hAnsi="Arial" w:cs="Arial"/>
          <w:sz w:val="24"/>
          <w:szCs w:val="24"/>
        </w:rPr>
        <w:t>socjoterapeutom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w cierpliwym i konsekwentnym podejmowaniu współpracy i sprzyja przyjmowaniu postawy zrozumienia wobec oporu rodzica.</w:t>
      </w: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Rodzicom łatwiej jest rozmawiać o trudnościach dziecka, gdy koncentrujemy się na tym, czego potrzebuje dziecko od nas, wszystkich dorosłych, by poradzić sobie z tymi trudnościami. </w:t>
      </w:r>
      <w:proofErr w:type="spellStart"/>
      <w:r w:rsidRPr="00C40581">
        <w:rPr>
          <w:rFonts w:ascii="Arial" w:hAnsi="Arial" w:cs="Arial"/>
          <w:sz w:val="24"/>
          <w:szCs w:val="24"/>
        </w:rPr>
        <w:t>Socjoterapeuta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dzieli się własnymi obserwacjami z zajęć z dzieckiem oraz, korzystając z diagnozy,  wyjaśnia, jaką funkcję pełni zachowanie dziecka w jego życiu. Pomaga w ten sposób zrozumieć dziecko i zachęca rodziców do wspólnego zastanawiania się, jakie umiejętności trzeba pomóc rozwinąć dziecku, by jego zachowanie było bardziej funkcjonalne oraz co w tym zakresie mogą zrobić rodzice, a co terapeuci.</w:t>
      </w: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Życzliwa, nieoceniająca postawa </w:t>
      </w:r>
      <w:proofErr w:type="spellStart"/>
      <w:r w:rsidRPr="00C40581">
        <w:rPr>
          <w:rFonts w:ascii="Arial" w:hAnsi="Arial" w:cs="Arial"/>
          <w:sz w:val="24"/>
          <w:szCs w:val="24"/>
        </w:rPr>
        <w:t>socjoterapeuty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zachęca rodziców do otwartości w dzieleniu się osobistymi trudnościami oraz problemami występującymi w rodzinie. </w:t>
      </w:r>
    </w:p>
    <w:p w:rsidR="00DC05D9" w:rsidRPr="00C40581" w:rsidRDefault="00DC05D9" w:rsidP="00DC05D9">
      <w:pPr>
        <w:tabs>
          <w:tab w:val="left" w:pos="1620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Praca z rodzicami obejmuje:</w:t>
      </w:r>
    </w:p>
    <w:p w:rsidR="00DC05D9" w:rsidRPr="00C40581" w:rsidRDefault="00DC05D9" w:rsidP="00DC05D9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1) wymianę informacji o dziecku</w:t>
      </w:r>
    </w:p>
    <w:p w:rsidR="00DC05D9" w:rsidRPr="00C40581" w:rsidRDefault="00DC05D9" w:rsidP="00DC05D9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lastRenderedPageBreak/>
        <w:t>2) analizę sytuacji rodzinnej</w:t>
      </w:r>
    </w:p>
    <w:p w:rsidR="00DC05D9" w:rsidRPr="00C40581" w:rsidRDefault="00DC05D9" w:rsidP="00DC05D9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3) zawarcie kontraktu na współpracę</w:t>
      </w:r>
    </w:p>
    <w:p w:rsidR="00DC05D9" w:rsidRPr="00C40581" w:rsidRDefault="00DC05D9" w:rsidP="00DC05D9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4) motywowanie rodziców do podejmowania działań wspomagających rozwój dzieci</w:t>
      </w:r>
    </w:p>
    <w:p w:rsidR="00DC05D9" w:rsidRPr="00C40581" w:rsidRDefault="00DC05D9" w:rsidP="00DC05D9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5) motywowanie rodziców do rozwijania własnych umiejętności wychowawczych oraz do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nad rozwiązywaniem ich problemów osobistych i rodzinnych</w:t>
      </w: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Praca z rodzicami przebiega w formie spotkań indywidualnych, grup wsparcia, warsztatów umiejętności wychowawczych. W sytuacjach konfliktu między rodzicem i dzieckiem lub konfliktu między rodzicami, prowadzone są rozmowy mediacyjne, z udziałem obu stron. </w:t>
      </w: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Najczęściej stosowaną formą współpracy z rodzicami są spotkania indywidualne. Spotkania odbywają się wyłącznie na terenie świetlicy, w warunkach zapewniających pełen komfort i dyskrecję. Częstotliwość i ilość spotkań zależą od wspólnej decyzji rodzica i prowadzącego grupę. Spotkania odbywają się z inicjatywy </w:t>
      </w:r>
      <w:proofErr w:type="spellStart"/>
      <w:r w:rsidRPr="00C40581">
        <w:rPr>
          <w:rFonts w:ascii="Arial" w:hAnsi="Arial" w:cs="Arial"/>
          <w:sz w:val="24"/>
          <w:szCs w:val="24"/>
        </w:rPr>
        <w:t>socjoterapeuty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lub rodzica. </w:t>
      </w: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Grupy wsparcia i spotkania „Szkoły dla Rodziców” prowadzone są przez dwie osoby i zależą od możliwości finansowych szkoły. Spotkania grupy wsparcia odbywają się zwykle raz w tygodniu praz okres 3 miesięcy. Grupa ma charakter otwarty i zakłada rotację uczestników. Daje to szansę udziału rodzicom, którzy, z różnych powodów nie mogą się zobowiązać do systematycznych spotkań. Celem grupy jest wymiana doświadczeń i korzystanie ze wsparcia innych rodziców, którzy mają podobne problemy z własnymi dziećmi. Indywidualne spotkania i nawiązanie osobistej relacji z rodzicami sprzyjają motywowaniu rodziców do udziału w spotkaniach grupowych. </w:t>
      </w:r>
    </w:p>
    <w:p w:rsidR="00DC05D9" w:rsidRPr="00C40581" w:rsidRDefault="00DC05D9" w:rsidP="00DC05D9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„Szkoła dla rodziców” to cykl 10 tematycznych spotkań, opracowanych na podstawie scenariuszy </w:t>
      </w:r>
      <w:proofErr w:type="spellStart"/>
      <w:r w:rsidRPr="00C40581">
        <w:rPr>
          <w:rFonts w:ascii="Arial" w:hAnsi="Arial" w:cs="Arial"/>
          <w:sz w:val="24"/>
          <w:szCs w:val="24"/>
        </w:rPr>
        <w:t>A.Faber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0581">
        <w:rPr>
          <w:rFonts w:ascii="Arial" w:hAnsi="Arial" w:cs="Arial"/>
          <w:sz w:val="24"/>
          <w:szCs w:val="24"/>
        </w:rPr>
        <w:t>E.Mazlish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Spotkania odbywają się raz w tygodniu, w stałej grupie i mają postać 3-godzinnych warsztatów, podczas których rodzice rozwijają własne umiejętności wychowawcze. Rodzice zachęcani są do udziału w scenkach, analizują własne postawy wychowawcze, udzielają sobie informacji zwrotnych, wypracowują w zespołach skuteczne sposoby radzenia sobie z zachowaniami dzieci. Na zakończenie rodzice otrzymują dyplomy uczestnictwa. 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5D9"/>
    <w:rsid w:val="005A2249"/>
    <w:rsid w:val="00D42EEA"/>
    <w:rsid w:val="00DC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D9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2012-10-10T10:34:00Z</dcterms:created>
  <dcterms:modified xsi:type="dcterms:W3CDTF">2012-10-10T10:34:00Z</dcterms:modified>
</cp:coreProperties>
</file>