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A3" w:rsidRPr="00C40581" w:rsidRDefault="007C32A3" w:rsidP="007C32A3">
      <w:pPr>
        <w:pStyle w:val="Akapitzlist"/>
        <w:numPr>
          <w:ilvl w:val="0"/>
          <w:numId w:val="1"/>
        </w:numPr>
        <w:spacing w:before="100" w:beforeAutospacing="1" w:after="100" w:afterAutospacing="1"/>
        <w:jc w:val="both"/>
        <w:rPr>
          <w:rFonts w:ascii="Arial" w:hAnsi="Arial" w:cs="Arial"/>
          <w:b/>
          <w:bCs/>
        </w:rPr>
      </w:pPr>
      <w:r w:rsidRPr="00C40581">
        <w:rPr>
          <w:rFonts w:ascii="Arial" w:hAnsi="Arial" w:cs="Arial"/>
          <w:b/>
          <w:bCs/>
        </w:rPr>
        <w:t xml:space="preserve">Spotkania indywidualne wychowawcy z rodzicem </w:t>
      </w:r>
    </w:p>
    <w:p w:rsidR="007C32A3" w:rsidRPr="00C40581" w:rsidRDefault="007C32A3" w:rsidP="007C32A3">
      <w:pPr>
        <w:pStyle w:val="Tekstpodstawowy2"/>
        <w:spacing w:before="100" w:beforeAutospacing="1" w:after="100" w:afterAutospacing="1" w:line="240" w:lineRule="auto"/>
        <w:jc w:val="both"/>
        <w:rPr>
          <w:rFonts w:ascii="Arial" w:hAnsi="Arial" w:cs="Arial"/>
          <w:sz w:val="24"/>
          <w:szCs w:val="24"/>
        </w:rPr>
      </w:pPr>
      <w:r w:rsidRPr="00C40581">
        <w:rPr>
          <w:rFonts w:ascii="Arial" w:hAnsi="Arial" w:cs="Arial"/>
          <w:sz w:val="24"/>
          <w:szCs w:val="24"/>
        </w:rPr>
        <w:t xml:space="preserve">Mogą odbywać się w placówce lub w mieszkaniu rodziny (po wyrażeniu na to przez nią zgody, nie mogą mieć charakteru „nalotu”, powinny mieć raczej klimat swobodnej „rozmowy przy herbatce”). Spotkanie w domu, w którym mieszka dziecko pozwala doświadczyć warunków, w których ono na co dzień funkcjonuje, poczuć  atmosferę otoczenia, a tym samym lepiej je zrozumieć. Bywa, że rodzice wstydzą się złych warunków mieszkaniowych i wybierają spotkanie w placówce (co trzeba uszanować), a bywa i tak, że zapraszają do domu chętnie. Zdarza się, że na początku nieufni wobec wychowawcy nie chcą go wpuścić na swoje terytorium i zmieniają decyzję dopiero wówczas, gdy w relacji w nim poczują się bezpiecznie. Spotkania mogą dotyczyć: zapoznania rodzica z ofertą placówki, wzajemnego poznania się rodziny i wychowawcy, uzyskania informacji na temat dziecka i rodziny, wspólnego planowania </w:t>
      </w:r>
      <w:proofErr w:type="spellStart"/>
      <w:r w:rsidRPr="00C40581">
        <w:rPr>
          <w:rFonts w:ascii="Arial" w:hAnsi="Arial" w:cs="Arial"/>
          <w:sz w:val="24"/>
          <w:szCs w:val="24"/>
        </w:rPr>
        <w:t>pomocy</w:t>
      </w:r>
      <w:proofErr w:type="spellEnd"/>
      <w:r w:rsidRPr="00C40581">
        <w:rPr>
          <w:rFonts w:ascii="Arial" w:hAnsi="Arial" w:cs="Arial"/>
          <w:sz w:val="24"/>
          <w:szCs w:val="24"/>
        </w:rPr>
        <w:t xml:space="preserve"> oraz omawiania postępów dziecka i pojawiających się trudności. Dobrze, by spotkania te odbywały się z określoną częstotliwością (przynajmniej raz na kwartał), by były wcześniej zaplanowane i by wychowawca był do nich dobrze przygotowany (miał świadomość celu i dążył do jego osiągnięcia). Warto ustalenia wynikające z rozmowy spisać i jako podsumowanie dać rodzicowi (zachowując ich kopię  dokumentacji dziecka; przed kolejnym spotkaniem koniecznie wychowawca powinien do nich wrócić). Trzeba też zadbać o dobre warunki spotkania. Jeśli odbywa się ono na terenie placówki dobrze, by miało miejsce w pomieszczeniu, w którym będzie jak najmniej zakłóceń, jeśli odbywa się w mieszkaniu rodziny, warto zapytać o godzinę, w której optymalnie jest się spotkać. Rozmowa z rodzicem w sali w której właśnie trwają zajęcia z dziećmi, albo na korytarzu, bądź w mieszkaniu o godzinie w której wszyscy wracają do domu i ogólnie rzecz ujmując jest chaos – deprecjonuje wartość spotkania i treści, które mają być podczas niego przekazane.  Zapraszając rodziców na spotkanie warto też określić ile ono będzie trwało, by zarezerwowali sobie określoną ilość czasu zarówno oni, jak i prowadzący je.  Doświadczenie pokazuje, że optymalny czas trwania spotkania indywidualnego to od 30. do 60. min. Głównym czynnikiem który je wyznacza jest zdolność rodzica do koncentracji uwagi. Zaproponowanie rodzicowi czegoś do picia (ciepłej herbaty w zimie, czy chłodnego napoju w lato) jest przejawem troski, który od początku pracu</w:t>
      </w:r>
      <w:r>
        <w:rPr>
          <w:rFonts w:ascii="Arial" w:hAnsi="Arial" w:cs="Arial"/>
          <w:sz w:val="24"/>
          <w:szCs w:val="24"/>
        </w:rPr>
        <w:t>je na „dobry klimat” spotkania.</w:t>
      </w:r>
    </w:p>
    <w:p w:rsidR="005A2249" w:rsidRDefault="005A2249"/>
    <w:sectPr w:rsidR="005A2249" w:rsidSect="005A2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079BF"/>
    <w:multiLevelType w:val="hybridMultilevel"/>
    <w:tmpl w:val="B2A88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32A3"/>
    <w:rsid w:val="005A2249"/>
    <w:rsid w:val="007C32A3"/>
    <w:rsid w:val="00D42E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24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2A3"/>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C32A3"/>
    <w:pPr>
      <w:spacing w:after="120" w:line="480" w:lineRule="auto"/>
    </w:pPr>
    <w:rPr>
      <w:rFonts w:ascii="Calibri" w:eastAsia="Calibri" w:hAnsi="Calibri" w:cs="Times New Roman"/>
      <w:lang w:bidi="en-US"/>
    </w:rPr>
  </w:style>
  <w:style w:type="character" w:customStyle="1" w:styleId="Tekstpodstawowy2Znak">
    <w:name w:val="Tekst podstawowy 2 Znak"/>
    <w:basedOn w:val="Domylnaczcionkaakapitu"/>
    <w:link w:val="Tekstpodstawowy2"/>
    <w:rsid w:val="007C32A3"/>
    <w:rPr>
      <w:rFonts w:ascii="Calibri" w:eastAsia="Calibri"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2112</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lisota</dc:creator>
  <cp:keywords/>
  <dc:description/>
  <cp:lastModifiedBy>joanna lisota</cp:lastModifiedBy>
  <cp:revision>1</cp:revision>
  <dcterms:created xsi:type="dcterms:W3CDTF">2012-10-10T10:39:00Z</dcterms:created>
  <dcterms:modified xsi:type="dcterms:W3CDTF">2012-10-10T10:40:00Z</dcterms:modified>
</cp:coreProperties>
</file>