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F9" w:rsidRPr="00C40581" w:rsidRDefault="003E3FF9" w:rsidP="003E3FF9">
      <w:pPr>
        <w:pStyle w:val="Nagwek2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ZESPÓŁ UCZĄCY SIĘ</w:t>
      </w:r>
    </w:p>
    <w:p w:rsidR="003E3FF9" w:rsidRPr="00C40581" w:rsidRDefault="003E3FF9" w:rsidP="003E3FF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Takie określenie dotyczy zespołu, który współpracuje ze sobą w sposób bardzo świadomy, analizuje swoją pracę, wyciąga z niej wnioski i wdraża je, czyli, stale dba o podnoszenie jakości świadczonej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. Uczenie się jest procesem, pewną dynamiką, która niesie za sobą określone skutki - pogłębianie wiedzy, zwiększanie świadomości, zmianę przekonań, zachowań, postaw i ostatecznie, oprócz dobrych efektów </w:t>
      </w:r>
      <w:proofErr w:type="spellStart"/>
      <w:r w:rsidRPr="00C40581">
        <w:rPr>
          <w:rFonts w:ascii="Arial" w:hAnsi="Arial" w:cs="Arial"/>
          <w:sz w:val="24"/>
          <w:szCs w:val="24"/>
        </w:rPr>
        <w:t>pracy</w:t>
      </w:r>
      <w:proofErr w:type="spellEnd"/>
      <w:r w:rsidRPr="00C40581">
        <w:rPr>
          <w:rFonts w:ascii="Arial" w:hAnsi="Arial" w:cs="Arial"/>
          <w:sz w:val="24"/>
          <w:szCs w:val="24"/>
        </w:rPr>
        <w:t>, zapobiega stagnacji i wypaleniu. Bycie członkiem takiego zespołu oznacza przyjęcie prawdy, że niezależnie od ilości przepracowanych lat, ciągle jeszcze może mnie coś zaskoczyć, mogę czegoś nie wiedzieć i szukając nowych rozwiązań czegoś się uczyć. Oznacza też otwartość na dialog, gotowość do eksperymentowania i elastyczność, ponadto zgodę na udostępnianie swoich zasobów (wiedzy, doświadczeń) oraz korzystanie z mądrości innych. Gwarantuje natomiast rozwój kompetencji, co następuje dzięki wymianie doświadczeń, rozwiązywaniu pojawiających się problemów, uzyskiwaniu wsparcia w podejmowanych decyzjach oraz wzrostowi samoświadomości. W zespole uczącym się dużą uwagę przywiązuje się do przekazywanie wiedzy i doświadczeń nowym pracownikom (wybrana osoba z zespołu staje się mentorem dla rozpoczynającej pracę).</w:t>
      </w:r>
    </w:p>
    <w:p w:rsidR="003E3FF9" w:rsidRPr="00C40581" w:rsidRDefault="003E3FF9" w:rsidP="003E3FF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 placówkach wsparcia dziennego istnieje kilka możliwych form zespołowego uczenia się, należą do nich: zebrania zespołu wychowawców, </w:t>
      </w:r>
      <w:proofErr w:type="spellStart"/>
      <w:r w:rsidRPr="00C40581">
        <w:rPr>
          <w:rFonts w:ascii="Arial" w:hAnsi="Arial" w:cs="Arial"/>
          <w:sz w:val="24"/>
          <w:szCs w:val="24"/>
        </w:rPr>
        <w:t>superwizje</w:t>
      </w:r>
      <w:proofErr w:type="spellEnd"/>
      <w:r w:rsidRPr="00C40581">
        <w:rPr>
          <w:rFonts w:ascii="Arial" w:hAnsi="Arial" w:cs="Arial"/>
          <w:sz w:val="24"/>
          <w:szCs w:val="24"/>
        </w:rPr>
        <w:t>, wspólne szkolenia, zespoły interdyscyplinarne.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FF9"/>
    <w:rsid w:val="003E3FF9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F9"/>
    <w:rPr>
      <w:rFonts w:ascii="Calibri" w:eastAsia="Calibri" w:hAnsi="Calibri" w:cs="Times New Roman"/>
      <w:lang w:bidi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E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2012-10-10T10:55:00Z</dcterms:created>
  <dcterms:modified xsi:type="dcterms:W3CDTF">2012-10-10T10:55:00Z</dcterms:modified>
</cp:coreProperties>
</file>